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2C4A" w14:textId="4446120A" w:rsidR="003F6C73" w:rsidRDefault="003F6C73" w:rsidP="003F6C73">
      <w:r w:rsidRPr="00794089">
        <w:rPr>
          <w:noProof/>
          <w:color w:val="0000FF"/>
          <w:sz w:val="20"/>
        </w:rPr>
        <w:drawing>
          <wp:anchor distT="0" distB="0" distL="114300" distR="114300" simplePos="0" relativeHeight="251660288" behindDoc="1" locked="0" layoutInCell="1" allowOverlap="1" wp14:anchorId="26CF9FEE" wp14:editId="063742A9">
            <wp:simplePos x="0" y="0"/>
            <wp:positionH relativeFrom="column">
              <wp:posOffset>5196205</wp:posOffset>
            </wp:positionH>
            <wp:positionV relativeFrom="paragraph">
              <wp:posOffset>-111760</wp:posOffset>
            </wp:positionV>
            <wp:extent cx="547370" cy="647700"/>
            <wp:effectExtent l="19050" t="0" r="5080" b="0"/>
            <wp:wrapNone/>
            <wp:docPr id="2" name="obrázek 2" descr="znak_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_A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19DC17" w14:textId="77777777" w:rsidR="003F6C73" w:rsidRDefault="003F6C73" w:rsidP="003F6C73">
      <w:pPr>
        <w:pStyle w:val="Nadpis1"/>
        <w:jc w:val="center"/>
        <w:rPr>
          <w:sz w:val="28"/>
          <w:u w:val="single"/>
        </w:rPr>
      </w:pPr>
    </w:p>
    <w:p w14:paraId="4C1D2397" w14:textId="77777777" w:rsidR="003F6C73" w:rsidRDefault="00973541" w:rsidP="008D5ED8">
      <w:pPr>
        <w:pStyle w:val="Nadpis1"/>
        <w:spacing w:line="360" w:lineRule="auto"/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Materiál pro </w:t>
      </w:r>
      <w:r w:rsidR="00C26190">
        <w:rPr>
          <w:sz w:val="28"/>
          <w:u w:val="single"/>
        </w:rPr>
        <w:t>Zastupitelstvo</w:t>
      </w:r>
      <w:r>
        <w:rPr>
          <w:sz w:val="28"/>
          <w:u w:val="single"/>
        </w:rPr>
        <w:t xml:space="preserve"> města Kyjova</w:t>
      </w:r>
    </w:p>
    <w:p w14:paraId="14EB2B67" w14:textId="77777777" w:rsidR="0009075E" w:rsidRPr="0009075E" w:rsidRDefault="0009075E" w:rsidP="0009075E"/>
    <w:p w14:paraId="1CECD634" w14:textId="69BB917B" w:rsidR="00176C47" w:rsidRPr="009C371A" w:rsidRDefault="003F6C73" w:rsidP="00176C47">
      <w:pPr>
        <w:ind w:left="2124" w:hanging="2124"/>
        <w:jc w:val="both"/>
        <w:rPr>
          <w:bCs/>
        </w:rPr>
      </w:pPr>
      <w:r>
        <w:rPr>
          <w:b/>
          <w:u w:val="single"/>
        </w:rPr>
        <w:t>Předmět jednání</w:t>
      </w:r>
      <w:r>
        <w:rPr>
          <w:b/>
        </w:rPr>
        <w:t>:</w:t>
      </w:r>
      <w:r w:rsidR="007C382D">
        <w:tab/>
      </w:r>
      <w:r w:rsidR="00215BDA">
        <w:t>Zadávání účetnictví pro městské organizace</w:t>
      </w:r>
    </w:p>
    <w:p w14:paraId="44E23CD1" w14:textId="77777777" w:rsidR="00973541" w:rsidRPr="00397663" w:rsidRDefault="00973541" w:rsidP="00176C47"/>
    <w:p w14:paraId="3643F30C" w14:textId="5671BF4A" w:rsidR="003F6C73" w:rsidRPr="00CA29D5" w:rsidRDefault="003F6C73" w:rsidP="00DE7EFD">
      <w:r>
        <w:rPr>
          <w:b/>
          <w:u w:val="single"/>
        </w:rPr>
        <w:t>Předkladatel:</w:t>
      </w:r>
      <w:r w:rsidR="00F11814">
        <w:tab/>
      </w:r>
      <w:r>
        <w:tab/>
      </w:r>
      <w:r w:rsidR="00446225">
        <w:t>Kontrolní výbor Zastupitelstva města Kyjova</w:t>
      </w:r>
    </w:p>
    <w:p w14:paraId="67CFD405" w14:textId="77777777" w:rsidR="003F6C73" w:rsidRDefault="003F6C73" w:rsidP="003F6C73"/>
    <w:p w14:paraId="2B05BAA7" w14:textId="65648C6F" w:rsidR="003F6C73" w:rsidRPr="001F446C" w:rsidRDefault="003F6C73" w:rsidP="00F11814">
      <w:pPr>
        <w:tabs>
          <w:tab w:val="left" w:pos="2127"/>
        </w:tabs>
        <w:ind w:left="1560" w:hanging="1560"/>
      </w:pPr>
      <w:r>
        <w:rPr>
          <w:b/>
          <w:u w:val="single"/>
        </w:rPr>
        <w:t>Zpracovatel</w:t>
      </w:r>
      <w:r w:rsidR="00F11814">
        <w:rPr>
          <w:b/>
          <w:u w:val="single"/>
        </w:rPr>
        <w:t>:</w:t>
      </w:r>
      <w:r>
        <w:rPr>
          <w:b/>
        </w:rPr>
        <w:tab/>
      </w:r>
      <w:r>
        <w:rPr>
          <w:b/>
        </w:rPr>
        <w:tab/>
      </w:r>
      <w:r w:rsidR="00446225">
        <w:t>Mgr. Lukáš Fridrich, předseda kontrolního výboru</w:t>
      </w:r>
    </w:p>
    <w:p w14:paraId="5F6C7177" w14:textId="7933C0A9" w:rsidR="003F6C73" w:rsidRDefault="003F6C73" w:rsidP="00F11814">
      <w:pPr>
        <w:rPr>
          <w:b/>
          <w:u w:val="single"/>
        </w:rPr>
      </w:pPr>
    </w:p>
    <w:p w14:paraId="5E49CE5A" w14:textId="77777777" w:rsidR="003F6C73" w:rsidRDefault="003F6C73" w:rsidP="00EE31CC">
      <w:pPr>
        <w:spacing w:line="360" w:lineRule="auto"/>
        <w:rPr>
          <w:i/>
          <w:position w:val="6"/>
        </w:rPr>
      </w:pPr>
    </w:p>
    <w:p w14:paraId="507E30A8" w14:textId="77777777" w:rsidR="003F6C73" w:rsidRDefault="003F6C73" w:rsidP="003B2233">
      <w:pPr>
        <w:spacing w:after="120"/>
        <w:rPr>
          <w:b/>
          <w:u w:val="single"/>
        </w:rPr>
      </w:pPr>
      <w:r>
        <w:rPr>
          <w:b/>
          <w:u w:val="single"/>
        </w:rPr>
        <w:t>Návrh na usnesení:</w:t>
      </w:r>
    </w:p>
    <w:p w14:paraId="64F7FED0" w14:textId="167A6694" w:rsidR="00215BDA" w:rsidRPr="00215BDA" w:rsidRDefault="00DD2FBD" w:rsidP="00215BDA">
      <w:pPr>
        <w:spacing w:after="120"/>
        <w:jc w:val="both"/>
        <w:rPr>
          <w:i/>
          <w:iCs/>
        </w:rPr>
      </w:pPr>
      <w:r w:rsidRPr="00EE5174">
        <w:rPr>
          <w:i/>
        </w:rPr>
        <w:t>Zastupitelstvo</w:t>
      </w:r>
      <w:r w:rsidR="00273BF6" w:rsidRPr="00EE5174">
        <w:rPr>
          <w:i/>
        </w:rPr>
        <w:t xml:space="preserve"> města Kyjova v souladu s</w:t>
      </w:r>
      <w:r w:rsidR="00234783">
        <w:rPr>
          <w:i/>
        </w:rPr>
        <w:t xml:space="preserve"> doporučením kontrolního výboru dle </w:t>
      </w:r>
      <w:r w:rsidR="00234783" w:rsidRPr="00626FFC">
        <w:rPr>
          <w:i/>
        </w:rPr>
        <w:t xml:space="preserve">§ </w:t>
      </w:r>
      <w:r w:rsidR="00234783">
        <w:rPr>
          <w:i/>
        </w:rPr>
        <w:t>1</w:t>
      </w:r>
      <w:r w:rsidR="00570E29">
        <w:rPr>
          <w:i/>
        </w:rPr>
        <w:t>19</w:t>
      </w:r>
      <w:r w:rsidR="00234783" w:rsidRPr="00626FFC">
        <w:rPr>
          <w:i/>
        </w:rPr>
        <w:t xml:space="preserve"> odst. </w:t>
      </w:r>
      <w:r w:rsidR="00570E29">
        <w:rPr>
          <w:i/>
        </w:rPr>
        <w:t>3</w:t>
      </w:r>
      <w:r w:rsidR="00234783">
        <w:rPr>
          <w:i/>
        </w:rPr>
        <w:t xml:space="preserve">, písm. </w:t>
      </w:r>
      <w:r w:rsidR="00570E29">
        <w:rPr>
          <w:i/>
        </w:rPr>
        <w:t>c</w:t>
      </w:r>
      <w:r w:rsidR="00234783">
        <w:rPr>
          <w:i/>
        </w:rPr>
        <w:t xml:space="preserve">) </w:t>
      </w:r>
      <w:r w:rsidR="00234783" w:rsidRPr="00EE5174">
        <w:rPr>
          <w:i/>
        </w:rPr>
        <w:t>zákona č. 128/2000 Sb., o obcích, ve znění pozdějších předpisů</w:t>
      </w:r>
      <w:r w:rsidR="00234783">
        <w:rPr>
          <w:i/>
        </w:rPr>
        <w:t>,</w:t>
      </w:r>
      <w:r w:rsidR="005B7558">
        <w:rPr>
          <w:i/>
        </w:rPr>
        <w:t xml:space="preserve"> </w:t>
      </w:r>
      <w:r w:rsidR="00215BDA">
        <w:rPr>
          <w:i/>
        </w:rPr>
        <w:t>ukládá</w:t>
      </w:r>
      <w:r w:rsidR="005B7558">
        <w:rPr>
          <w:i/>
        </w:rPr>
        <w:t xml:space="preserve"> </w:t>
      </w:r>
      <w:r w:rsidR="005B7558" w:rsidRPr="00215BDA">
        <w:rPr>
          <w:i/>
        </w:rPr>
        <w:t>Rad</w:t>
      </w:r>
      <w:r w:rsidR="00215BDA" w:rsidRPr="00215BDA">
        <w:rPr>
          <w:i/>
        </w:rPr>
        <w:t>ě</w:t>
      </w:r>
      <w:r w:rsidR="005B7558" w:rsidRPr="00215BDA">
        <w:rPr>
          <w:i/>
        </w:rPr>
        <w:t xml:space="preserve"> města Kyjova</w:t>
      </w:r>
      <w:r w:rsidR="00215BDA" w:rsidRPr="00215BDA">
        <w:rPr>
          <w:i/>
          <w:iCs/>
        </w:rPr>
        <w:t xml:space="preserve"> zajistit</w:t>
      </w:r>
      <w:r w:rsidR="00215BDA" w:rsidRPr="00215BDA">
        <w:rPr>
          <w:i/>
          <w:iCs/>
        </w:rPr>
        <w:t>:</w:t>
      </w:r>
    </w:p>
    <w:p w14:paraId="18F761E2" w14:textId="77777777" w:rsidR="00215BDA" w:rsidRPr="00215BDA" w:rsidRDefault="00215BDA" w:rsidP="00215BDA">
      <w:pPr>
        <w:numPr>
          <w:ilvl w:val="0"/>
          <w:numId w:val="31"/>
        </w:numPr>
        <w:suppressAutoHyphens/>
        <w:spacing w:after="120" w:line="276" w:lineRule="auto"/>
        <w:ind w:left="284" w:hanging="284"/>
        <w:jc w:val="both"/>
        <w:rPr>
          <w:i/>
          <w:iCs/>
        </w:rPr>
      </w:pPr>
      <w:r w:rsidRPr="00215BDA">
        <w:rPr>
          <w:i/>
          <w:iCs/>
        </w:rPr>
        <w:t>aby všichni členové rady před zahájením projednávání bodů programu, u nichž okolnosti nasvědčují tomu, že by jejich podíl na rozhodování mohl znamenat výhodu nebo škodu pro ně osobně nebo osoby blízké (včetně schvalování výsledků hospodaření subjektů,</w:t>
      </w:r>
      <w:r w:rsidRPr="00215BDA">
        <w:rPr>
          <w:b/>
          <w:bCs/>
          <w:i/>
          <w:iCs/>
        </w:rPr>
        <w:t xml:space="preserve"> </w:t>
      </w:r>
      <w:r w:rsidRPr="00215BDA">
        <w:rPr>
          <w:i/>
          <w:iCs/>
        </w:rPr>
        <w:t>s nimiž</w:t>
      </w:r>
      <w:r w:rsidRPr="00215BDA">
        <w:rPr>
          <w:b/>
          <w:bCs/>
          <w:i/>
          <w:iCs/>
        </w:rPr>
        <w:t xml:space="preserve"> </w:t>
      </w:r>
      <w:r w:rsidRPr="00215BDA">
        <w:rPr>
          <w:i/>
          <w:iCs/>
        </w:rPr>
        <w:t>jsou v obchodním vztahu), striktně plnili zákonnou oznamovací povinnost o střetu zájmů,</w:t>
      </w:r>
    </w:p>
    <w:p w14:paraId="3EAEEA7A" w14:textId="79FFCA11" w:rsidR="007A02DA" w:rsidRPr="00215BDA" w:rsidRDefault="00215BDA" w:rsidP="00215BDA">
      <w:pPr>
        <w:numPr>
          <w:ilvl w:val="1"/>
          <w:numId w:val="32"/>
        </w:numPr>
        <w:suppressAutoHyphens/>
        <w:spacing w:after="120" w:line="276" w:lineRule="auto"/>
        <w:ind w:left="284" w:hanging="284"/>
        <w:jc w:val="both"/>
        <w:rPr>
          <w:i/>
          <w:iCs/>
        </w:rPr>
      </w:pPr>
      <w:r w:rsidRPr="00215BDA">
        <w:rPr>
          <w:i/>
          <w:iCs/>
        </w:rPr>
        <w:t>a aby prostřednictvím zapisovatele v zápisech z jednání Rady města Kyjova bylo každé takové oznámení o střetu zájmů výslovně, jmenovitě a srozumitelně zaznamenáno v souladu s právními předpisy.</w:t>
      </w:r>
    </w:p>
    <w:p w14:paraId="51BF5D6D" w14:textId="77777777" w:rsidR="00C1471A" w:rsidRDefault="00C1471A" w:rsidP="007313BB">
      <w:pPr>
        <w:spacing w:line="360" w:lineRule="auto"/>
        <w:jc w:val="both"/>
        <w:rPr>
          <w:b/>
          <w:u w:val="single"/>
        </w:rPr>
      </w:pPr>
    </w:p>
    <w:p w14:paraId="35700ED7" w14:textId="77777777" w:rsidR="007313BB" w:rsidRDefault="007313BB" w:rsidP="007313BB">
      <w:pPr>
        <w:spacing w:after="120"/>
        <w:rPr>
          <w:b/>
          <w:u w:val="single"/>
        </w:rPr>
      </w:pPr>
      <w:r w:rsidRPr="007313BB">
        <w:rPr>
          <w:b/>
          <w:u w:val="single"/>
        </w:rPr>
        <w:t>Důvodová zpráva:</w:t>
      </w:r>
    </w:p>
    <w:p w14:paraId="067F5EE2" w14:textId="737E35AE" w:rsidR="007313BB" w:rsidRPr="00AA0D52" w:rsidRDefault="00AA0D52" w:rsidP="00AA0D52">
      <w:pPr>
        <w:spacing w:line="360" w:lineRule="auto"/>
        <w:jc w:val="both"/>
        <w:rPr>
          <w:b/>
          <w:u w:val="single"/>
        </w:rPr>
      </w:pPr>
      <w:r>
        <w:t>Vizte zápis z jednání kontrolního výboru.</w:t>
      </w:r>
    </w:p>
    <w:p w14:paraId="31422312" w14:textId="1B4DB266" w:rsidR="00AA0D52" w:rsidRDefault="007313BB" w:rsidP="005B7558">
      <w:pPr>
        <w:spacing w:before="240" w:after="120"/>
        <w:rPr>
          <w:b/>
        </w:rPr>
      </w:pPr>
      <w:r w:rsidRPr="007313BB">
        <w:rPr>
          <w:b/>
          <w:u w:val="single"/>
        </w:rPr>
        <w:t>Dopad na rozpočet města:</w:t>
      </w:r>
    </w:p>
    <w:p w14:paraId="386EA670" w14:textId="33904607" w:rsidR="005B7558" w:rsidRPr="005B7558" w:rsidRDefault="005B7558" w:rsidP="005B7558">
      <w:pPr>
        <w:spacing w:before="240" w:after="120"/>
        <w:rPr>
          <w:b/>
        </w:rPr>
      </w:pPr>
      <w:r>
        <w:rPr>
          <w:b/>
        </w:rPr>
        <w:t>--</w:t>
      </w:r>
    </w:p>
    <w:p w14:paraId="0B62D6B3" w14:textId="77777777" w:rsidR="007313BB" w:rsidRPr="007313BB" w:rsidRDefault="007313BB" w:rsidP="007313BB">
      <w:pPr>
        <w:spacing w:line="360" w:lineRule="auto"/>
        <w:jc w:val="both"/>
        <w:rPr>
          <w:b/>
          <w:u w:val="single"/>
        </w:rPr>
      </w:pPr>
      <w:r w:rsidRPr="007313BB">
        <w:rPr>
          <w:b/>
          <w:u w:val="single"/>
        </w:rPr>
        <w:t>Přílohy:</w:t>
      </w:r>
    </w:p>
    <w:p w14:paraId="79A8501C" w14:textId="74216B59" w:rsidR="00AA0D52" w:rsidRPr="007313BB" w:rsidRDefault="00570E29" w:rsidP="007313BB">
      <w:pPr>
        <w:spacing w:line="360" w:lineRule="auto"/>
        <w:jc w:val="both"/>
      </w:pPr>
      <w:r>
        <w:t>--</w:t>
      </w:r>
      <w:r w:rsidR="00AA0D52">
        <w:t xml:space="preserve"> </w:t>
      </w:r>
    </w:p>
    <w:sectPr w:rsidR="00AA0D52" w:rsidRPr="007313BB" w:rsidSect="00C31976">
      <w:pgSz w:w="11906" w:h="16838"/>
      <w:pgMar w:top="1134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6F45AE"/>
    <w:multiLevelType w:val="hybridMultilevel"/>
    <w:tmpl w:val="EAA086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B403F"/>
    <w:multiLevelType w:val="hybridMultilevel"/>
    <w:tmpl w:val="C11288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771D1"/>
    <w:multiLevelType w:val="hybridMultilevel"/>
    <w:tmpl w:val="6400CB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904E5"/>
    <w:multiLevelType w:val="hybridMultilevel"/>
    <w:tmpl w:val="EC2841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324C2"/>
    <w:multiLevelType w:val="hybridMultilevel"/>
    <w:tmpl w:val="6BD689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688F"/>
    <w:multiLevelType w:val="multilevel"/>
    <w:tmpl w:val="F7C014A2"/>
    <w:lvl w:ilvl="0">
      <w:start w:val="1"/>
      <w:numFmt w:val="decimal"/>
      <w:pStyle w:val="Normodsaz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7" w15:restartNumberingAfterBreak="0">
    <w:nsid w:val="26C51B8E"/>
    <w:multiLevelType w:val="hybridMultilevel"/>
    <w:tmpl w:val="9D36A0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92B4A"/>
    <w:multiLevelType w:val="hybridMultilevel"/>
    <w:tmpl w:val="D1EC07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A41F0"/>
    <w:multiLevelType w:val="hybridMultilevel"/>
    <w:tmpl w:val="A680EE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C7977"/>
    <w:multiLevelType w:val="hybridMultilevel"/>
    <w:tmpl w:val="8446D328"/>
    <w:lvl w:ilvl="0" w:tplc="58A08F4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67EC2"/>
    <w:multiLevelType w:val="hybridMultilevel"/>
    <w:tmpl w:val="D532759C"/>
    <w:lvl w:ilvl="0" w:tplc="33EA281A">
      <w:start w:val="70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5A54753"/>
    <w:multiLevelType w:val="hybridMultilevel"/>
    <w:tmpl w:val="185A8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004A9"/>
    <w:multiLevelType w:val="hybridMultilevel"/>
    <w:tmpl w:val="FA9E2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E3683"/>
    <w:multiLevelType w:val="hybridMultilevel"/>
    <w:tmpl w:val="C7E64A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06EA2"/>
    <w:multiLevelType w:val="multilevel"/>
    <w:tmpl w:val="2EA60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AE62104"/>
    <w:multiLevelType w:val="hybridMultilevel"/>
    <w:tmpl w:val="A39E5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F00B9"/>
    <w:multiLevelType w:val="hybridMultilevel"/>
    <w:tmpl w:val="9956E3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778A2"/>
    <w:multiLevelType w:val="hybridMultilevel"/>
    <w:tmpl w:val="D84EE87E"/>
    <w:lvl w:ilvl="0" w:tplc="A42E17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620DE"/>
    <w:multiLevelType w:val="hybridMultilevel"/>
    <w:tmpl w:val="1B2238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45F39"/>
    <w:multiLevelType w:val="hybridMultilevel"/>
    <w:tmpl w:val="BF4ECA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B2C77"/>
    <w:multiLevelType w:val="hybridMultilevel"/>
    <w:tmpl w:val="08E6BA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C7123"/>
    <w:multiLevelType w:val="hybridMultilevel"/>
    <w:tmpl w:val="8F7E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A0C90"/>
    <w:multiLevelType w:val="hybridMultilevel"/>
    <w:tmpl w:val="397460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F78DF"/>
    <w:multiLevelType w:val="hybridMultilevel"/>
    <w:tmpl w:val="C61843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67F08"/>
    <w:multiLevelType w:val="hybridMultilevel"/>
    <w:tmpl w:val="44A85D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A7CF0"/>
    <w:multiLevelType w:val="hybridMultilevel"/>
    <w:tmpl w:val="AA18D2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61383"/>
    <w:multiLevelType w:val="hybridMultilevel"/>
    <w:tmpl w:val="C80E54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DC4328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3BB4C1FC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6681E"/>
    <w:multiLevelType w:val="multilevel"/>
    <w:tmpl w:val="7E98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9" w15:restartNumberingAfterBreak="0">
    <w:nsid w:val="6BDE6538"/>
    <w:multiLevelType w:val="hybridMultilevel"/>
    <w:tmpl w:val="D8ACCFBC"/>
    <w:lvl w:ilvl="0" w:tplc="FF589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FB7"/>
    <w:multiLevelType w:val="multilevel"/>
    <w:tmpl w:val="0405001F"/>
    <w:lvl w:ilvl="0">
      <w:start w:val="1"/>
      <w:numFmt w:val="decimal"/>
      <w:lvlText w:val="%1."/>
      <w:lvlJc w:val="left"/>
      <w:pPr>
        <w:ind w:left="985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E65D7C"/>
    <w:multiLevelType w:val="hybridMultilevel"/>
    <w:tmpl w:val="A0CAF87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0213736">
    <w:abstractNumId w:val="28"/>
  </w:num>
  <w:num w:numId="2" w16cid:durableId="668097628">
    <w:abstractNumId w:val="29"/>
  </w:num>
  <w:num w:numId="3" w16cid:durableId="14605363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0702522">
    <w:abstractNumId w:val="0"/>
  </w:num>
  <w:num w:numId="5" w16cid:durableId="1708094764">
    <w:abstractNumId w:val="31"/>
  </w:num>
  <w:num w:numId="6" w16cid:durableId="1095512671">
    <w:abstractNumId w:val="11"/>
  </w:num>
  <w:num w:numId="7" w16cid:durableId="339428625">
    <w:abstractNumId w:val="18"/>
  </w:num>
  <w:num w:numId="8" w16cid:durableId="1723796438">
    <w:abstractNumId w:val="24"/>
  </w:num>
  <w:num w:numId="9" w16cid:durableId="2021420983">
    <w:abstractNumId w:val="10"/>
  </w:num>
  <w:num w:numId="10" w16cid:durableId="181866611">
    <w:abstractNumId w:val="22"/>
  </w:num>
  <w:num w:numId="11" w16cid:durableId="1065950726">
    <w:abstractNumId w:val="21"/>
  </w:num>
  <w:num w:numId="12" w16cid:durableId="1868787519">
    <w:abstractNumId w:val="23"/>
  </w:num>
  <w:num w:numId="13" w16cid:durableId="604927755">
    <w:abstractNumId w:val="2"/>
  </w:num>
  <w:num w:numId="14" w16cid:durableId="571938187">
    <w:abstractNumId w:val="16"/>
  </w:num>
  <w:num w:numId="15" w16cid:durableId="1758016821">
    <w:abstractNumId w:val="12"/>
  </w:num>
  <w:num w:numId="16" w16cid:durableId="1222406782">
    <w:abstractNumId w:val="3"/>
  </w:num>
  <w:num w:numId="17" w16cid:durableId="1454710053">
    <w:abstractNumId w:val="15"/>
  </w:num>
  <w:num w:numId="18" w16cid:durableId="720713592">
    <w:abstractNumId w:val="25"/>
  </w:num>
  <w:num w:numId="19" w16cid:durableId="732658910">
    <w:abstractNumId w:val="30"/>
  </w:num>
  <w:num w:numId="20" w16cid:durableId="122702608">
    <w:abstractNumId w:val="26"/>
  </w:num>
  <w:num w:numId="21" w16cid:durableId="141115855">
    <w:abstractNumId w:val="9"/>
  </w:num>
  <w:num w:numId="22" w16cid:durableId="571699073">
    <w:abstractNumId w:val="4"/>
  </w:num>
  <w:num w:numId="23" w16cid:durableId="1702854610">
    <w:abstractNumId w:val="8"/>
  </w:num>
  <w:num w:numId="24" w16cid:durableId="1304848095">
    <w:abstractNumId w:val="7"/>
  </w:num>
  <w:num w:numId="25" w16cid:durableId="179779932">
    <w:abstractNumId w:val="20"/>
  </w:num>
  <w:num w:numId="26" w16cid:durableId="559173788">
    <w:abstractNumId w:val="1"/>
  </w:num>
  <w:num w:numId="27" w16cid:durableId="501702604">
    <w:abstractNumId w:val="19"/>
  </w:num>
  <w:num w:numId="28" w16cid:durableId="1521436632">
    <w:abstractNumId w:val="13"/>
  </w:num>
  <w:num w:numId="29" w16cid:durableId="441802017">
    <w:abstractNumId w:val="17"/>
  </w:num>
  <w:num w:numId="30" w16cid:durableId="797459429">
    <w:abstractNumId w:val="5"/>
  </w:num>
  <w:num w:numId="31" w16cid:durableId="569508467">
    <w:abstractNumId w:val="27"/>
  </w:num>
  <w:num w:numId="32" w16cid:durableId="5324967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CC"/>
    <w:rsid w:val="000115BE"/>
    <w:rsid w:val="00011E69"/>
    <w:rsid w:val="00015E88"/>
    <w:rsid w:val="00050185"/>
    <w:rsid w:val="000569FA"/>
    <w:rsid w:val="00056A9C"/>
    <w:rsid w:val="00061900"/>
    <w:rsid w:val="00064FF2"/>
    <w:rsid w:val="000737C5"/>
    <w:rsid w:val="000742F7"/>
    <w:rsid w:val="000820BE"/>
    <w:rsid w:val="00083AC1"/>
    <w:rsid w:val="0009075E"/>
    <w:rsid w:val="000A19E5"/>
    <w:rsid w:val="000A58F2"/>
    <w:rsid w:val="000C0B52"/>
    <w:rsid w:val="000C1AD9"/>
    <w:rsid w:val="000C2727"/>
    <w:rsid w:val="000D4AC7"/>
    <w:rsid w:val="000E7C3A"/>
    <w:rsid w:val="000F10EC"/>
    <w:rsid w:val="000F5CB7"/>
    <w:rsid w:val="00111E83"/>
    <w:rsid w:val="00134CA8"/>
    <w:rsid w:val="00156346"/>
    <w:rsid w:val="00162855"/>
    <w:rsid w:val="001675BA"/>
    <w:rsid w:val="00174158"/>
    <w:rsid w:val="00176C47"/>
    <w:rsid w:val="001A7E6A"/>
    <w:rsid w:val="001B4887"/>
    <w:rsid w:val="001C0142"/>
    <w:rsid w:val="001D2DDC"/>
    <w:rsid w:val="001E1E1D"/>
    <w:rsid w:val="001E5013"/>
    <w:rsid w:val="001E7367"/>
    <w:rsid w:val="001F446C"/>
    <w:rsid w:val="001F6685"/>
    <w:rsid w:val="002015B1"/>
    <w:rsid w:val="00215BDA"/>
    <w:rsid w:val="002202E7"/>
    <w:rsid w:val="00222D25"/>
    <w:rsid w:val="00226AA9"/>
    <w:rsid w:val="00230A6D"/>
    <w:rsid w:val="002321A3"/>
    <w:rsid w:val="00234783"/>
    <w:rsid w:val="00245E8E"/>
    <w:rsid w:val="00253973"/>
    <w:rsid w:val="00271565"/>
    <w:rsid w:val="00273BF6"/>
    <w:rsid w:val="00274824"/>
    <w:rsid w:val="0028622D"/>
    <w:rsid w:val="002958C2"/>
    <w:rsid w:val="002A0702"/>
    <w:rsid w:val="002B3F66"/>
    <w:rsid w:val="002E42FE"/>
    <w:rsid w:val="003007F2"/>
    <w:rsid w:val="00306C45"/>
    <w:rsid w:val="00323DD3"/>
    <w:rsid w:val="00325324"/>
    <w:rsid w:val="00342689"/>
    <w:rsid w:val="00342B36"/>
    <w:rsid w:val="00345B3C"/>
    <w:rsid w:val="00355FE1"/>
    <w:rsid w:val="00357E9C"/>
    <w:rsid w:val="00365924"/>
    <w:rsid w:val="00375C37"/>
    <w:rsid w:val="00397663"/>
    <w:rsid w:val="003A5C28"/>
    <w:rsid w:val="003B2233"/>
    <w:rsid w:val="003B6415"/>
    <w:rsid w:val="003E08E9"/>
    <w:rsid w:val="003F6C73"/>
    <w:rsid w:val="00412DC5"/>
    <w:rsid w:val="00422669"/>
    <w:rsid w:val="0043189E"/>
    <w:rsid w:val="0043479C"/>
    <w:rsid w:val="00435416"/>
    <w:rsid w:val="00441F9B"/>
    <w:rsid w:val="004436D5"/>
    <w:rsid w:val="00446225"/>
    <w:rsid w:val="00457D25"/>
    <w:rsid w:val="00470C23"/>
    <w:rsid w:val="004802A2"/>
    <w:rsid w:val="00481CD0"/>
    <w:rsid w:val="00495F2D"/>
    <w:rsid w:val="00496585"/>
    <w:rsid w:val="004B11A1"/>
    <w:rsid w:val="004B610D"/>
    <w:rsid w:val="004B6B01"/>
    <w:rsid w:val="004D20D7"/>
    <w:rsid w:val="004D5FA6"/>
    <w:rsid w:val="004E5D5F"/>
    <w:rsid w:val="00507D06"/>
    <w:rsid w:val="00512317"/>
    <w:rsid w:val="00514619"/>
    <w:rsid w:val="00525AA9"/>
    <w:rsid w:val="00553024"/>
    <w:rsid w:val="00556808"/>
    <w:rsid w:val="00563654"/>
    <w:rsid w:val="00570E29"/>
    <w:rsid w:val="00577E45"/>
    <w:rsid w:val="00591512"/>
    <w:rsid w:val="005B7558"/>
    <w:rsid w:val="005D4EE4"/>
    <w:rsid w:val="005D526C"/>
    <w:rsid w:val="005D53C5"/>
    <w:rsid w:val="005F4DF6"/>
    <w:rsid w:val="005F6142"/>
    <w:rsid w:val="00600C6E"/>
    <w:rsid w:val="0060586E"/>
    <w:rsid w:val="006159A1"/>
    <w:rsid w:val="00616CE3"/>
    <w:rsid w:val="00617FE3"/>
    <w:rsid w:val="00626FFC"/>
    <w:rsid w:val="00670371"/>
    <w:rsid w:val="00685A03"/>
    <w:rsid w:val="006C6144"/>
    <w:rsid w:val="006D4EE9"/>
    <w:rsid w:val="006E2FD7"/>
    <w:rsid w:val="006F11DA"/>
    <w:rsid w:val="00703119"/>
    <w:rsid w:val="0071217C"/>
    <w:rsid w:val="00723932"/>
    <w:rsid w:val="00724C6A"/>
    <w:rsid w:val="007313BB"/>
    <w:rsid w:val="00750764"/>
    <w:rsid w:val="00755066"/>
    <w:rsid w:val="007566F7"/>
    <w:rsid w:val="00774188"/>
    <w:rsid w:val="00776731"/>
    <w:rsid w:val="00781556"/>
    <w:rsid w:val="0079169D"/>
    <w:rsid w:val="00792224"/>
    <w:rsid w:val="00794089"/>
    <w:rsid w:val="007A02DA"/>
    <w:rsid w:val="007A3ECD"/>
    <w:rsid w:val="007A7552"/>
    <w:rsid w:val="007C382D"/>
    <w:rsid w:val="007C574B"/>
    <w:rsid w:val="007D003A"/>
    <w:rsid w:val="007E57BD"/>
    <w:rsid w:val="007E7A1F"/>
    <w:rsid w:val="007F1DBA"/>
    <w:rsid w:val="00804473"/>
    <w:rsid w:val="00821472"/>
    <w:rsid w:val="008230D9"/>
    <w:rsid w:val="00824868"/>
    <w:rsid w:val="00826224"/>
    <w:rsid w:val="00827633"/>
    <w:rsid w:val="008417CE"/>
    <w:rsid w:val="00886B1B"/>
    <w:rsid w:val="008911D6"/>
    <w:rsid w:val="00893B14"/>
    <w:rsid w:val="008A1D78"/>
    <w:rsid w:val="008A3B21"/>
    <w:rsid w:val="008D1C42"/>
    <w:rsid w:val="008D5395"/>
    <w:rsid w:val="008D5ED8"/>
    <w:rsid w:val="008F6AE3"/>
    <w:rsid w:val="008F7A18"/>
    <w:rsid w:val="009013E2"/>
    <w:rsid w:val="00916810"/>
    <w:rsid w:val="00917498"/>
    <w:rsid w:val="0092702D"/>
    <w:rsid w:val="00937540"/>
    <w:rsid w:val="009445D9"/>
    <w:rsid w:val="00950FB5"/>
    <w:rsid w:val="009521F9"/>
    <w:rsid w:val="00952FF8"/>
    <w:rsid w:val="009679BD"/>
    <w:rsid w:val="00970493"/>
    <w:rsid w:val="00973541"/>
    <w:rsid w:val="00990F1F"/>
    <w:rsid w:val="00996486"/>
    <w:rsid w:val="009A1ACA"/>
    <w:rsid w:val="009A59BC"/>
    <w:rsid w:val="009B3D75"/>
    <w:rsid w:val="009D3519"/>
    <w:rsid w:val="00A01780"/>
    <w:rsid w:val="00A017F9"/>
    <w:rsid w:val="00A0356F"/>
    <w:rsid w:val="00A126A9"/>
    <w:rsid w:val="00A1472C"/>
    <w:rsid w:val="00A24D50"/>
    <w:rsid w:val="00A25A70"/>
    <w:rsid w:val="00A27657"/>
    <w:rsid w:val="00A42550"/>
    <w:rsid w:val="00A7421D"/>
    <w:rsid w:val="00A752B6"/>
    <w:rsid w:val="00A76BC6"/>
    <w:rsid w:val="00A9009B"/>
    <w:rsid w:val="00A9215A"/>
    <w:rsid w:val="00A95262"/>
    <w:rsid w:val="00AA0D52"/>
    <w:rsid w:val="00AC1788"/>
    <w:rsid w:val="00AC4A48"/>
    <w:rsid w:val="00AD2647"/>
    <w:rsid w:val="00AD49EF"/>
    <w:rsid w:val="00AF15CC"/>
    <w:rsid w:val="00B01F47"/>
    <w:rsid w:val="00B11F39"/>
    <w:rsid w:val="00B2026E"/>
    <w:rsid w:val="00B3439B"/>
    <w:rsid w:val="00B40E6F"/>
    <w:rsid w:val="00B474A9"/>
    <w:rsid w:val="00B5796C"/>
    <w:rsid w:val="00B6344B"/>
    <w:rsid w:val="00B64068"/>
    <w:rsid w:val="00B710D3"/>
    <w:rsid w:val="00B76293"/>
    <w:rsid w:val="00B772EB"/>
    <w:rsid w:val="00B82C11"/>
    <w:rsid w:val="00B9691D"/>
    <w:rsid w:val="00BA24B7"/>
    <w:rsid w:val="00BC05F1"/>
    <w:rsid w:val="00BC2B29"/>
    <w:rsid w:val="00BC33CF"/>
    <w:rsid w:val="00BD3D4B"/>
    <w:rsid w:val="00C138F9"/>
    <w:rsid w:val="00C1471A"/>
    <w:rsid w:val="00C26190"/>
    <w:rsid w:val="00C31976"/>
    <w:rsid w:val="00C44719"/>
    <w:rsid w:val="00C45C31"/>
    <w:rsid w:val="00C550B8"/>
    <w:rsid w:val="00C80D52"/>
    <w:rsid w:val="00C949AA"/>
    <w:rsid w:val="00CB2D39"/>
    <w:rsid w:val="00CB36EF"/>
    <w:rsid w:val="00CB7E26"/>
    <w:rsid w:val="00CC261B"/>
    <w:rsid w:val="00CC405E"/>
    <w:rsid w:val="00CF4877"/>
    <w:rsid w:val="00CF50EC"/>
    <w:rsid w:val="00CF6CC0"/>
    <w:rsid w:val="00D16F5A"/>
    <w:rsid w:val="00D21DC4"/>
    <w:rsid w:val="00D4133E"/>
    <w:rsid w:val="00D415DA"/>
    <w:rsid w:val="00D433A6"/>
    <w:rsid w:val="00D45522"/>
    <w:rsid w:val="00D82096"/>
    <w:rsid w:val="00D9714B"/>
    <w:rsid w:val="00DA2124"/>
    <w:rsid w:val="00DA3A25"/>
    <w:rsid w:val="00DC0B76"/>
    <w:rsid w:val="00DC1A06"/>
    <w:rsid w:val="00DC4269"/>
    <w:rsid w:val="00DD2FBD"/>
    <w:rsid w:val="00DD5BCC"/>
    <w:rsid w:val="00DE1BA2"/>
    <w:rsid w:val="00DE6049"/>
    <w:rsid w:val="00DE7EFD"/>
    <w:rsid w:val="00E27450"/>
    <w:rsid w:val="00E502BF"/>
    <w:rsid w:val="00E5044C"/>
    <w:rsid w:val="00E54A7F"/>
    <w:rsid w:val="00E6675F"/>
    <w:rsid w:val="00EA6555"/>
    <w:rsid w:val="00EE1F74"/>
    <w:rsid w:val="00EE31CC"/>
    <w:rsid w:val="00EE3DDF"/>
    <w:rsid w:val="00EE5174"/>
    <w:rsid w:val="00EE6F09"/>
    <w:rsid w:val="00EF1333"/>
    <w:rsid w:val="00F11814"/>
    <w:rsid w:val="00F15400"/>
    <w:rsid w:val="00F20505"/>
    <w:rsid w:val="00F209F9"/>
    <w:rsid w:val="00F421AE"/>
    <w:rsid w:val="00F962C1"/>
    <w:rsid w:val="00FC64E0"/>
    <w:rsid w:val="00FD58F5"/>
    <w:rsid w:val="00FE0896"/>
    <w:rsid w:val="00FE6A14"/>
    <w:rsid w:val="00FF1B71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BC1D"/>
  <w15:docId w15:val="{8ED0CD33-4B13-474C-AEB5-9EDB042A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31CC"/>
    <w:pPr>
      <w:ind w:left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C73"/>
    <w:pPr>
      <w:keepNext/>
      <w:jc w:val="right"/>
      <w:outlineLvl w:val="0"/>
    </w:pPr>
    <w:rPr>
      <w:b/>
      <w:szCs w:val="20"/>
    </w:rPr>
  </w:style>
  <w:style w:type="paragraph" w:styleId="Nadpis2">
    <w:name w:val="heading 2"/>
    <w:basedOn w:val="Normln"/>
    <w:next w:val="Normln"/>
    <w:link w:val="Nadpis2Char"/>
    <w:qFormat/>
    <w:rsid w:val="003F6C73"/>
    <w:pPr>
      <w:keepNext/>
      <w:jc w:val="center"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EE31CC"/>
    <w:pPr>
      <w:jc w:val="both"/>
    </w:pPr>
  </w:style>
  <w:style w:type="character" w:customStyle="1" w:styleId="Zkladntext2Char">
    <w:name w:val="Základní text 2 Char"/>
    <w:basedOn w:val="Standardnpsmoodstavce"/>
    <w:link w:val="Zkladntext2"/>
    <w:rsid w:val="00EE31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E31CC"/>
    <w:pPr>
      <w:ind w:left="708"/>
    </w:pPr>
    <w:rPr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3F6C7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3F6C7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3F6C73"/>
    <w:rPr>
      <w:color w:val="0000CC"/>
      <w:u w:val="single"/>
    </w:rPr>
  </w:style>
  <w:style w:type="paragraph" w:styleId="Zkladntext">
    <w:name w:val="Body Text"/>
    <w:basedOn w:val="Normln"/>
    <w:link w:val="ZkladntextChar"/>
    <w:uiPriority w:val="99"/>
    <w:unhideWhenUsed/>
    <w:rsid w:val="00525AA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525A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C382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C382D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Normodsaz">
    <w:name w:val="Norm.odsaz."/>
    <w:basedOn w:val="Normln"/>
    <w:rsid w:val="00CF4877"/>
    <w:pPr>
      <w:numPr>
        <w:numId w:val="3"/>
      </w:numPr>
      <w:suppressAutoHyphens/>
      <w:jc w:val="both"/>
    </w:pPr>
    <w:rPr>
      <w:szCs w:val="20"/>
      <w:lang w:eastAsia="ar-SA"/>
    </w:rPr>
  </w:style>
  <w:style w:type="character" w:customStyle="1" w:styleId="WW8Num1z0">
    <w:name w:val="WW8Num1z0"/>
    <w:rsid w:val="00CF4877"/>
    <w:rPr>
      <w:color w:val="auto"/>
    </w:rPr>
  </w:style>
  <w:style w:type="character" w:customStyle="1" w:styleId="platne1">
    <w:name w:val="platne1"/>
    <w:basedOn w:val="Standardnpsmoodstavce"/>
    <w:rsid w:val="00CF4877"/>
  </w:style>
  <w:style w:type="table" w:styleId="Mkatabulky">
    <w:name w:val="Table Grid"/>
    <w:basedOn w:val="Normlntabulka"/>
    <w:uiPriority w:val="59"/>
    <w:rsid w:val="00D2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unhideWhenUsed/>
    <w:rsid w:val="004D5FA6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4D5FA6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09F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09F9"/>
    <w:rPr>
      <w:rFonts w:ascii="Segoe UI" w:eastAsia="Times New Roman" w:hAnsi="Segoe UI" w:cs="Segoe UI"/>
      <w:sz w:val="18"/>
      <w:szCs w:val="18"/>
      <w:lang w:eastAsia="cs-CZ"/>
    </w:rPr>
  </w:style>
  <w:style w:type="table" w:customStyle="1" w:styleId="Mkatabulky1">
    <w:name w:val="Mřížka tabulky1"/>
    <w:basedOn w:val="Normlntabulka"/>
    <w:next w:val="Mkatabulky"/>
    <w:rsid w:val="007313BB"/>
    <w:pPr>
      <w:ind w:left="0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058">
      <w:bodyDiv w:val="1"/>
      <w:marLeft w:val="0"/>
      <w:marRight w:val="0"/>
      <w:marTop w:val="0"/>
      <w:marBottom w:val="0"/>
      <w:divBdr>
        <w:top w:val="single" w:sz="12" w:space="0" w:color="DCD9D9"/>
        <w:left w:val="none" w:sz="0" w:space="0" w:color="auto"/>
        <w:bottom w:val="none" w:sz="0" w:space="0" w:color="auto"/>
        <w:right w:val="none" w:sz="0" w:space="0" w:color="auto"/>
      </w:divBdr>
      <w:divsChild>
        <w:div w:id="1519269676">
          <w:marLeft w:val="195"/>
          <w:marRight w:val="195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3416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5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60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86156">
                                  <w:marLeft w:val="0"/>
                                  <w:marRight w:val="0"/>
                                  <w:marTop w:val="0"/>
                                  <w:marBottom w:val="28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834876">
                                      <w:marLeft w:val="169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Julínková</dc:creator>
  <cp:lastModifiedBy>Fridrich Lukáš Mgr. (UMPOD)</cp:lastModifiedBy>
  <cp:revision>3</cp:revision>
  <cp:lastPrinted>2021-05-26T13:28:00Z</cp:lastPrinted>
  <dcterms:created xsi:type="dcterms:W3CDTF">2026-06-03T15:54:00Z</dcterms:created>
  <dcterms:modified xsi:type="dcterms:W3CDTF">2026-06-03T15:57:00Z</dcterms:modified>
</cp:coreProperties>
</file>